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0"/>
        <w:gridCol w:w="5440"/>
        <w:gridCol w:w="960"/>
        <w:gridCol w:w="1076"/>
        <w:gridCol w:w="1405"/>
        <w:gridCol w:w="960"/>
      </w:tblGrid>
      <w:tr w:rsidR="004714AE" w:rsidRPr="004714AE" w14:paraId="16CAAC85" w14:textId="77777777" w:rsidTr="004714AE">
        <w:trPr>
          <w:trHeight w:val="315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bottom"/>
            <w:hideMark/>
          </w:tcPr>
          <w:p w14:paraId="69D53262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Félév</w:t>
            </w:r>
          </w:p>
        </w:tc>
        <w:tc>
          <w:tcPr>
            <w:tcW w:w="5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bottom"/>
            <w:hideMark/>
          </w:tcPr>
          <w:p w14:paraId="32FAD529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Tárgy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bottom"/>
            <w:hideMark/>
          </w:tcPr>
          <w:p w14:paraId="5BD04D86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Elmélet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bottom"/>
            <w:hideMark/>
          </w:tcPr>
          <w:p w14:paraId="613B0065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Gyakorlat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bottom"/>
            <w:hideMark/>
          </w:tcPr>
          <w:p w14:paraId="2F8B000E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Követelmény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bottom"/>
            <w:hideMark/>
          </w:tcPr>
          <w:p w14:paraId="028DD901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Kredit</w:t>
            </w:r>
          </w:p>
        </w:tc>
      </w:tr>
      <w:tr w:rsidR="004714AE" w:rsidRPr="004714AE" w14:paraId="61620112" w14:textId="77777777" w:rsidTr="004714A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4923C9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1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EED314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Fenntarthatósági alapok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245FE2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28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7F5518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F03416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0B1CF0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4</w:t>
            </w:r>
          </w:p>
        </w:tc>
      </w:tr>
      <w:tr w:rsidR="004714AE" w:rsidRPr="004714AE" w14:paraId="0BDD91D5" w14:textId="77777777" w:rsidTr="004714A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D0003C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1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A5B877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Az ESG rendszerépítési alapjai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A28FAF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6F2057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28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387570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proofErr w:type="spellStart"/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gy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FDF645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3</w:t>
            </w:r>
          </w:p>
        </w:tc>
      </w:tr>
      <w:tr w:rsidR="004714AE" w:rsidRPr="004714AE" w14:paraId="577C45DB" w14:textId="77777777" w:rsidTr="004714A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305DE9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1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8FA310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Az ESG vállalat-irányítási szempontjai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6F7A7A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14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BA4FBE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14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92196C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E5FF35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3</w:t>
            </w:r>
          </w:p>
        </w:tc>
      </w:tr>
      <w:tr w:rsidR="004714AE" w:rsidRPr="004714AE" w14:paraId="5D3CE1AB" w14:textId="77777777" w:rsidTr="004714A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90C5D6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1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02966F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Adatvagyon menedzsment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51E52F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D21324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28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352877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5E35A5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4</w:t>
            </w:r>
          </w:p>
        </w:tc>
      </w:tr>
      <w:tr w:rsidR="004714AE" w:rsidRPr="004714AE" w14:paraId="1B3728B0" w14:textId="77777777" w:rsidTr="004714A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AA382A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1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394AF9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Fenntarthatósági pénzügyi-számviteli alapismeretek I.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FDF047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14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F781A6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14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359D6F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E5AD54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3</w:t>
            </w:r>
          </w:p>
        </w:tc>
      </w:tr>
      <w:tr w:rsidR="004714AE" w:rsidRPr="004714AE" w14:paraId="0EE9C467" w14:textId="77777777" w:rsidTr="004714A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20B21E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1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5DFBFF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ESG általános ismeretek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9929F9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28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EC021C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19BF0B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C2DECA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4</w:t>
            </w:r>
          </w:p>
        </w:tc>
      </w:tr>
      <w:tr w:rsidR="004714AE" w:rsidRPr="004714AE" w14:paraId="3ACD83EE" w14:textId="77777777" w:rsidTr="004714A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204ECD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1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7BEED5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Az ESG környezetvédelmi szempontjai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862B7B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14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3F002D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14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F686CE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9E591D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3</w:t>
            </w:r>
          </w:p>
        </w:tc>
      </w:tr>
      <w:tr w:rsidR="004714AE" w:rsidRPr="004714AE" w14:paraId="3362AD30" w14:textId="77777777" w:rsidTr="004714A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4B057E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1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1EB047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Az ESG társadalmi vonatkozásai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5D773A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14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B3A0F8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14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332D14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5509B8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3</w:t>
            </w:r>
          </w:p>
        </w:tc>
      </w:tr>
      <w:tr w:rsidR="004714AE" w:rsidRPr="004714AE" w14:paraId="535211BE" w14:textId="77777777" w:rsidTr="004714A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9AE001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1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9070D6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 xml:space="preserve">Projektmunka I.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459FED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152D4D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28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77B386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proofErr w:type="spellStart"/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gy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2ED945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3</w:t>
            </w:r>
          </w:p>
        </w:tc>
      </w:tr>
      <w:tr w:rsidR="004714AE" w:rsidRPr="004714AE" w14:paraId="6F29FB49" w14:textId="77777777" w:rsidTr="004714A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7F9286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2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24D2C1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Válaszok a fenntarthatósági kihívásokra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B6192B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14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F06568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14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6F1801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F8B44E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4</w:t>
            </w:r>
          </w:p>
        </w:tc>
      </w:tr>
      <w:tr w:rsidR="004714AE" w:rsidRPr="004714AE" w14:paraId="3AC47C70" w14:textId="77777777" w:rsidTr="004714A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9A0F63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2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4D2A27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ESG jelentéstétel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56BDD5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BD7FE7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28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E08D91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proofErr w:type="spellStart"/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gy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A3ECE9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4</w:t>
            </w:r>
          </w:p>
        </w:tc>
      </w:tr>
      <w:tr w:rsidR="004714AE" w:rsidRPr="004714AE" w14:paraId="146681BC" w14:textId="77777777" w:rsidTr="004714A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E6ADB4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2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A2A424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ESG stratégia kidolgozása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7FB314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05AA02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28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57DADB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proofErr w:type="spellStart"/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gy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73CC04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3</w:t>
            </w:r>
          </w:p>
        </w:tc>
      </w:tr>
      <w:tr w:rsidR="004714AE" w:rsidRPr="004714AE" w14:paraId="464EE06C" w14:textId="77777777" w:rsidTr="004714A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8BB954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2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518F8C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 xml:space="preserve">Projektmunka II.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FCEB5E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DE3236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28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39433E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proofErr w:type="spellStart"/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gy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D584A8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3</w:t>
            </w:r>
          </w:p>
        </w:tc>
      </w:tr>
      <w:tr w:rsidR="004714AE" w:rsidRPr="004714AE" w14:paraId="23B820D8" w14:textId="77777777" w:rsidTr="004714A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045C56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2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57258F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Választható szakmai ismeretek 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48C262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55DE80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45B77B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9CC181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3</w:t>
            </w:r>
          </w:p>
        </w:tc>
      </w:tr>
      <w:tr w:rsidR="004714AE" w:rsidRPr="004714AE" w14:paraId="0CAAF90D" w14:textId="77777777" w:rsidTr="004714A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D0D409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2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6347BF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Választható szakmai ismeretek 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C42221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5E5196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6CBC3D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7E3459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3</w:t>
            </w:r>
          </w:p>
        </w:tc>
      </w:tr>
      <w:tr w:rsidR="004714AE" w:rsidRPr="004714AE" w14:paraId="2D07E2DA" w14:textId="77777777" w:rsidTr="004714A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211C7A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2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4E2301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Diplomamunka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A1970F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2CEF0C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DB559C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7008A0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10</w:t>
            </w:r>
          </w:p>
        </w:tc>
      </w:tr>
      <w:tr w:rsidR="004714AE" w:rsidRPr="004714AE" w14:paraId="026838B2" w14:textId="77777777" w:rsidTr="004714AE">
        <w:trPr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96A149" w14:textId="77777777" w:rsidR="004714AE" w:rsidRPr="004714AE" w:rsidRDefault="004714AE" w:rsidP="004714A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4714AE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B62A11" w14:textId="77777777" w:rsidR="004714AE" w:rsidRPr="004714AE" w:rsidRDefault="004714AE" w:rsidP="004714A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4714AE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7878A8" w14:textId="77777777" w:rsidR="004714AE" w:rsidRPr="004714AE" w:rsidRDefault="004714AE" w:rsidP="004714A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4714AE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B9C4DD" w14:textId="77777777" w:rsidR="004714AE" w:rsidRPr="004714AE" w:rsidRDefault="004714AE" w:rsidP="004714A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4714AE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C20143" w14:textId="77777777" w:rsidR="004714AE" w:rsidRPr="004714AE" w:rsidRDefault="004714AE" w:rsidP="004714A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4714AE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B76345" w14:textId="77777777" w:rsidR="004714AE" w:rsidRPr="004714AE" w:rsidRDefault="004714AE" w:rsidP="004714A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4714AE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</w:tr>
      <w:tr w:rsidR="004714AE" w:rsidRPr="004714AE" w14:paraId="70B1FC32" w14:textId="77777777" w:rsidTr="004714AE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53A3FB" w14:textId="77777777" w:rsidR="004714AE" w:rsidRPr="004714AE" w:rsidRDefault="004714AE" w:rsidP="004714A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4714AE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C6D18A" w14:textId="77777777" w:rsidR="004714AE" w:rsidRPr="004714AE" w:rsidRDefault="004714AE" w:rsidP="004714AE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Összesen: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61878D" w14:textId="77777777" w:rsidR="004714AE" w:rsidRPr="004714AE" w:rsidRDefault="004714AE" w:rsidP="004714A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4714AE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9A2623" w14:textId="77777777" w:rsidR="004714AE" w:rsidRPr="004714AE" w:rsidRDefault="004714AE" w:rsidP="004714A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4714AE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B5AE22" w14:textId="77777777" w:rsidR="004714AE" w:rsidRPr="004714AE" w:rsidRDefault="004714AE" w:rsidP="004714A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4714AE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E628A4" w14:textId="77777777" w:rsidR="004714AE" w:rsidRPr="004714AE" w:rsidRDefault="004714AE" w:rsidP="004714AE">
            <w:pPr>
              <w:spacing w:after="0" w:line="240" w:lineRule="auto"/>
              <w:jc w:val="right"/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</w:pPr>
            <w:r w:rsidRPr="004714AE">
              <w:rPr>
                <w:rFonts w:ascii="Aptos Display" w:eastAsia="Times New Roman" w:hAnsi="Aptos Display" w:cs="Times New Roman"/>
                <w:color w:val="000000"/>
                <w:kern w:val="0"/>
                <w:sz w:val="24"/>
                <w:szCs w:val="24"/>
                <w:lang w:eastAsia="hu-HU"/>
                <w14:ligatures w14:val="none"/>
              </w:rPr>
              <w:t>60</w:t>
            </w:r>
          </w:p>
        </w:tc>
      </w:tr>
    </w:tbl>
    <w:p w14:paraId="518E84D0" w14:textId="77777777" w:rsidR="0023656D" w:rsidRDefault="0023656D"/>
    <w:sectPr w:rsidR="0023656D" w:rsidSect="004714A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4AE"/>
    <w:rsid w:val="0023656D"/>
    <w:rsid w:val="00332C7A"/>
    <w:rsid w:val="0039358F"/>
    <w:rsid w:val="004714AE"/>
    <w:rsid w:val="00B21325"/>
    <w:rsid w:val="00C4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845BA"/>
  <w15:chartTrackingRefBased/>
  <w15:docId w15:val="{CE7490EA-9309-4CB3-933A-AD0349E75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4714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4714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4714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4714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4714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4714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4714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4714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4714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4714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4714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4714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4714AE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4714AE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4714AE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4714AE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4714AE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4714AE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4714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4714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4714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4714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4714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4714AE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4714AE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4714AE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4714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4714AE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4714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559</Characters>
  <Application>Microsoft Office Word</Application>
  <DocSecurity>0</DocSecurity>
  <Lines>114</Lines>
  <Paragraphs>96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Gaszner Emília</dc:creator>
  <cp:keywords/>
  <dc:description/>
  <cp:lastModifiedBy>Gaszner Emília</cp:lastModifiedBy>
  <cp:revision>2</cp:revision>
  <dcterms:created xsi:type="dcterms:W3CDTF">2026-03-05T14:49:00Z</dcterms:created>
  <dcterms:modified xsi:type="dcterms:W3CDTF">2026-03-05T14:50:00Z</dcterms:modified>
</cp:coreProperties>
</file>